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596D1" w14:textId="77777777" w:rsidR="00E62CB9" w:rsidRPr="005541A2" w:rsidRDefault="00E62CB9" w:rsidP="00E62CB9">
      <w:pPr>
        <w:jc w:val="center"/>
        <w:rPr>
          <w:sz w:val="40"/>
          <w:szCs w:val="40"/>
        </w:rPr>
      </w:pPr>
      <w:r w:rsidRPr="005541A2">
        <w:rPr>
          <w:sz w:val="40"/>
          <w:szCs w:val="40"/>
        </w:rPr>
        <w:t>When in Bear Country:</w:t>
      </w:r>
    </w:p>
    <w:p w14:paraId="4B077CA8" w14:textId="77777777" w:rsidR="00E62CB9" w:rsidRPr="005541A2" w:rsidRDefault="00E62CB9" w:rsidP="00E62CB9">
      <w:pPr>
        <w:jc w:val="center"/>
        <w:rPr>
          <w:sz w:val="36"/>
          <w:szCs w:val="36"/>
        </w:rPr>
      </w:pPr>
      <w:r>
        <w:rPr>
          <w:sz w:val="36"/>
          <w:szCs w:val="36"/>
        </w:rPr>
        <w:t>“</w:t>
      </w:r>
      <w:r w:rsidRPr="005541A2">
        <w:rPr>
          <w:sz w:val="36"/>
          <w:szCs w:val="36"/>
        </w:rPr>
        <w:t>The Actions of Dumb People are the Cause of Smart Bears!</w:t>
      </w:r>
      <w:r>
        <w:rPr>
          <w:sz w:val="36"/>
          <w:szCs w:val="36"/>
        </w:rPr>
        <w:t>”</w:t>
      </w:r>
    </w:p>
    <w:p w14:paraId="794623BA" w14:textId="77777777" w:rsidR="00E62CB9" w:rsidRPr="005541A2" w:rsidRDefault="00E62CB9" w:rsidP="00E62CB9">
      <w:pPr>
        <w:rPr>
          <w:sz w:val="16"/>
          <w:szCs w:val="16"/>
        </w:rPr>
      </w:pPr>
    </w:p>
    <w:p w14:paraId="12D58997" w14:textId="77777777" w:rsidR="00E62CB9" w:rsidRDefault="00E62CB9" w:rsidP="00E62CB9">
      <w:pPr>
        <w:rPr>
          <w:sz w:val="28"/>
          <w:szCs w:val="28"/>
        </w:rPr>
      </w:pPr>
      <w:r w:rsidRPr="005541A2">
        <w:rPr>
          <w:sz w:val="28"/>
          <w:szCs w:val="28"/>
        </w:rPr>
        <w:t xml:space="preserve">The difference between the </w:t>
      </w:r>
      <w:r>
        <w:rPr>
          <w:sz w:val="28"/>
          <w:szCs w:val="28"/>
        </w:rPr>
        <w:t>‘</w:t>
      </w:r>
      <w:r w:rsidRPr="005541A2">
        <w:rPr>
          <w:sz w:val="28"/>
          <w:szCs w:val="28"/>
        </w:rPr>
        <w:t>intelligence</w:t>
      </w:r>
      <w:r>
        <w:rPr>
          <w:sz w:val="28"/>
          <w:szCs w:val="28"/>
        </w:rPr>
        <w:t>’</w:t>
      </w:r>
      <w:r w:rsidRPr="005541A2">
        <w:rPr>
          <w:sz w:val="28"/>
          <w:szCs w:val="28"/>
        </w:rPr>
        <w:t xml:space="preserve"> of the bears at Philmo</w:t>
      </w:r>
      <w:r>
        <w:rPr>
          <w:sz w:val="28"/>
          <w:szCs w:val="28"/>
        </w:rPr>
        <w:t>nt Scout Ranch</w:t>
      </w:r>
    </w:p>
    <w:p w14:paraId="250C1271" w14:textId="77777777" w:rsidR="00F93BF2" w:rsidRDefault="00E62CB9" w:rsidP="00E62CB9">
      <w:pPr>
        <w:rPr>
          <w:sz w:val="28"/>
          <w:szCs w:val="28"/>
        </w:rPr>
      </w:pPr>
      <w:r w:rsidRPr="005541A2">
        <w:rPr>
          <w:sz w:val="28"/>
          <w:szCs w:val="28"/>
        </w:rPr>
        <w:t>and the National Parks is phenomenal.</w:t>
      </w:r>
    </w:p>
    <w:p w14:paraId="5B2C2F73" w14:textId="77777777" w:rsidR="00E62CB9" w:rsidRPr="00F93BF2" w:rsidRDefault="00A477F6" w:rsidP="00E62CB9">
      <w:pPr>
        <w:rPr>
          <w:sz w:val="28"/>
          <w:szCs w:val="28"/>
        </w:rPr>
      </w:pPr>
      <w:r>
        <w:rPr>
          <w:noProof/>
        </w:rPr>
        <w:drawing>
          <wp:anchor distT="0" distB="0" distL="114300" distR="114300" simplePos="0" relativeHeight="251656704" behindDoc="1" locked="0" layoutInCell="1" allowOverlap="1" wp14:anchorId="3A393C47" wp14:editId="40CA3BD8">
            <wp:simplePos x="0" y="0"/>
            <wp:positionH relativeFrom="column">
              <wp:posOffset>0</wp:posOffset>
            </wp:positionH>
            <wp:positionV relativeFrom="paragraph">
              <wp:posOffset>62230</wp:posOffset>
            </wp:positionV>
            <wp:extent cx="3575050" cy="3386455"/>
            <wp:effectExtent l="0" t="0" r="0" b="0"/>
            <wp:wrapTight wrapText="bothSides">
              <wp:wrapPolygon edited="0">
                <wp:start x="0" y="0"/>
                <wp:lineTo x="0" y="21507"/>
                <wp:lineTo x="21523" y="21507"/>
                <wp:lineTo x="21523" y="0"/>
                <wp:lineTo x="0" y="0"/>
              </wp:wrapPolygon>
            </wp:wrapTight>
            <wp:docPr id="3" name="Picture 2" descr="Bear Essentials by Mike Clel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r Essentials by Mike Clell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5050" cy="3386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CB9">
        <w:rPr>
          <w:sz w:val="28"/>
          <w:szCs w:val="28"/>
        </w:rPr>
        <w:t xml:space="preserve">This is </w:t>
      </w:r>
      <w:r w:rsidR="00E62CB9" w:rsidRPr="002013A2">
        <w:rPr>
          <w:sz w:val="28"/>
          <w:szCs w:val="28"/>
        </w:rPr>
        <w:t xml:space="preserve">entirely due to the training of the Crews by the Philmont Rangers, and the Crews actually </w:t>
      </w:r>
      <w:r w:rsidR="00E62CB9" w:rsidRPr="00F93BF2">
        <w:rPr>
          <w:sz w:val="28"/>
          <w:szCs w:val="28"/>
        </w:rPr>
        <w:t>following through with the training.</w:t>
      </w:r>
    </w:p>
    <w:p w14:paraId="492523AC" w14:textId="77777777" w:rsidR="00E62CB9" w:rsidRPr="00F93BF2" w:rsidRDefault="00A477F6" w:rsidP="00E62CB9">
      <w:pPr>
        <w:rPr>
          <w:sz w:val="28"/>
          <w:szCs w:val="28"/>
        </w:rPr>
      </w:pPr>
      <w:r w:rsidRPr="00F93BF2">
        <w:rPr>
          <w:b/>
          <w:noProof/>
          <w:sz w:val="28"/>
          <w:szCs w:val="28"/>
        </w:rPr>
        <mc:AlternateContent>
          <mc:Choice Requires="wps">
            <w:drawing>
              <wp:anchor distT="0" distB="0" distL="114300" distR="114300" simplePos="0" relativeHeight="251658752" behindDoc="0" locked="0" layoutInCell="1" allowOverlap="1" wp14:anchorId="2966B552" wp14:editId="6446DB2F">
                <wp:simplePos x="0" y="0"/>
                <wp:positionH relativeFrom="column">
                  <wp:posOffset>-2753995</wp:posOffset>
                </wp:positionH>
                <wp:positionV relativeFrom="paragraph">
                  <wp:posOffset>182880</wp:posOffset>
                </wp:positionV>
                <wp:extent cx="393065" cy="228600"/>
                <wp:effectExtent l="1905" t="0" r="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10133" w14:textId="77777777" w:rsidR="00E62CB9" w:rsidRPr="00445ED5" w:rsidRDefault="00445ED5" w:rsidP="00445ED5">
                            <w:pPr>
                              <w:spacing w:line="1080" w:lineRule="auto"/>
                              <w:rPr>
                                <w:rFonts w:ascii="Comic Sans MS" w:hAnsi="Comic Sans MS"/>
                                <w:sz w:val="18"/>
                                <w:szCs w:val="18"/>
                              </w:rPr>
                            </w:pPr>
                            <w:r>
                              <w:rPr>
                                <w:rFonts w:ascii="Comic Sans MS" w:hAnsi="Comic Sans MS"/>
                                <w:sz w:val="18"/>
                                <w:szCs w:val="18"/>
                              </w:rPr>
                              <w:t>1</w:t>
                            </w:r>
                            <w:r w:rsidR="00E62CB9" w:rsidRPr="00445ED5">
                              <w:rPr>
                                <w:rFonts w:ascii="Comic Sans MS" w:hAnsi="Comic Sans MS"/>
                                <w:sz w:val="18"/>
                                <w:szCs w:val="18"/>
                              </w:rPr>
                              <w:t>0 feet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16.85pt;margin-top:14.4pt;width:30.9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BFfAIAAAU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" stroked="f">
                <v:textbox inset="0,0,0,0">
                  <w:txbxContent>
                    <w:p w:rsidR="00E62CB9" w:rsidRPr="00445ED5" w:rsidRDefault="00445ED5" w:rsidP="00445ED5">
                      <w:pPr>
                        <w:spacing w:line="1080" w:lineRule="auto"/>
                        <w:rPr>
                          <w:rFonts w:ascii="Comic Sans MS" w:hAnsi="Comic Sans MS"/>
                          <w:sz w:val="18"/>
                          <w:szCs w:val="18"/>
                        </w:rPr>
                      </w:pPr>
                      <w:r>
                        <w:rPr>
                          <w:rFonts w:ascii="Comic Sans MS" w:hAnsi="Comic Sans MS"/>
                          <w:sz w:val="18"/>
                          <w:szCs w:val="18"/>
                        </w:rPr>
                        <w:t>1</w:t>
                      </w:r>
                      <w:r w:rsidR="00E62CB9" w:rsidRPr="00445ED5">
                        <w:rPr>
                          <w:rFonts w:ascii="Comic Sans MS" w:hAnsi="Comic Sans MS"/>
                          <w:sz w:val="18"/>
                          <w:szCs w:val="18"/>
                        </w:rPr>
                        <w:t>0 feet</w:t>
                      </w:r>
                    </w:p>
                  </w:txbxContent>
                </v:textbox>
              </v:shape>
            </w:pict>
          </mc:Fallback>
        </mc:AlternateContent>
      </w:r>
    </w:p>
    <w:p w14:paraId="30D64F9B" w14:textId="77777777" w:rsidR="00E62CB9" w:rsidRPr="005541A2" w:rsidRDefault="00E62CB9" w:rsidP="00E62CB9">
      <w:pPr>
        <w:rPr>
          <w:sz w:val="28"/>
          <w:szCs w:val="28"/>
        </w:rPr>
      </w:pPr>
      <w:r w:rsidRPr="00F93BF2">
        <w:rPr>
          <w:sz w:val="28"/>
          <w:szCs w:val="28"/>
        </w:rPr>
        <w:t>The way</w:t>
      </w:r>
      <w:r w:rsidRPr="005541A2">
        <w:rPr>
          <w:sz w:val="28"/>
          <w:szCs w:val="28"/>
        </w:rPr>
        <w:t xml:space="preserve"> we do </w:t>
      </w:r>
      <w:r>
        <w:rPr>
          <w:sz w:val="28"/>
          <w:szCs w:val="28"/>
        </w:rPr>
        <w:t>‘</w:t>
      </w:r>
      <w:r w:rsidRPr="005541A2">
        <w:rPr>
          <w:sz w:val="28"/>
          <w:szCs w:val="28"/>
        </w:rPr>
        <w:t>Bear Bagging</w:t>
      </w:r>
      <w:r>
        <w:rPr>
          <w:sz w:val="28"/>
          <w:szCs w:val="28"/>
        </w:rPr>
        <w:t>’</w:t>
      </w:r>
      <w:r w:rsidRPr="005541A2">
        <w:rPr>
          <w:sz w:val="28"/>
          <w:szCs w:val="28"/>
        </w:rPr>
        <w:t xml:space="preserve"> </w:t>
      </w:r>
      <w:r w:rsidR="000463C9" w:rsidRPr="005541A2">
        <w:rPr>
          <w:sz w:val="28"/>
          <w:szCs w:val="28"/>
        </w:rPr>
        <w:t xml:space="preserve">at Philmont </w:t>
      </w:r>
      <w:r w:rsidRPr="005541A2">
        <w:rPr>
          <w:sz w:val="28"/>
          <w:szCs w:val="28"/>
        </w:rPr>
        <w:t>(using bear cables strung between two trees)</w:t>
      </w:r>
      <w:r w:rsidR="000463C9">
        <w:rPr>
          <w:sz w:val="28"/>
          <w:szCs w:val="28"/>
        </w:rPr>
        <w:t>,</w:t>
      </w:r>
      <w:r w:rsidR="00445ED5">
        <w:rPr>
          <w:sz w:val="28"/>
          <w:szCs w:val="28"/>
        </w:rPr>
        <w:t xml:space="preserve"> </w:t>
      </w:r>
      <w:r w:rsidRPr="005541A2">
        <w:rPr>
          <w:sz w:val="28"/>
          <w:szCs w:val="28"/>
        </w:rPr>
        <w:t>is s</w:t>
      </w:r>
      <w:r>
        <w:rPr>
          <w:sz w:val="28"/>
          <w:szCs w:val="28"/>
        </w:rPr>
        <w:t>imilar to this illustration.</w:t>
      </w:r>
      <w:r w:rsidR="00445ED5">
        <w:rPr>
          <w:sz w:val="28"/>
          <w:szCs w:val="28"/>
        </w:rPr>
        <w:t xml:space="preserve"> </w:t>
      </w:r>
      <w:r>
        <w:rPr>
          <w:sz w:val="28"/>
          <w:szCs w:val="28"/>
        </w:rPr>
        <w:t>However, y</w:t>
      </w:r>
      <w:r w:rsidRPr="005541A2">
        <w:rPr>
          <w:sz w:val="28"/>
          <w:szCs w:val="28"/>
        </w:rPr>
        <w:t>ou could never get away with</w:t>
      </w:r>
      <w:r>
        <w:rPr>
          <w:sz w:val="28"/>
          <w:szCs w:val="28"/>
        </w:rPr>
        <w:t xml:space="preserve"> using this method</w:t>
      </w:r>
      <w:r w:rsidRPr="005541A2">
        <w:rPr>
          <w:sz w:val="28"/>
          <w:szCs w:val="28"/>
        </w:rPr>
        <w:t xml:space="preserve"> at a National Park such as Yosemite, because the bears would get yo</w:t>
      </w:r>
      <w:r>
        <w:rPr>
          <w:sz w:val="28"/>
          <w:szCs w:val="28"/>
        </w:rPr>
        <w:t>ur food and it would be illegal. Y</w:t>
      </w:r>
      <w:r w:rsidRPr="005541A2">
        <w:rPr>
          <w:sz w:val="28"/>
          <w:szCs w:val="28"/>
        </w:rPr>
        <w:t xml:space="preserve">ou must use </w:t>
      </w:r>
      <w:r w:rsidR="00547229">
        <w:rPr>
          <w:sz w:val="28"/>
          <w:szCs w:val="28"/>
        </w:rPr>
        <w:t>‘</w:t>
      </w:r>
      <w:r w:rsidRPr="005541A2">
        <w:rPr>
          <w:sz w:val="28"/>
          <w:szCs w:val="28"/>
        </w:rPr>
        <w:t>bear canisters</w:t>
      </w:r>
      <w:r w:rsidR="00547229">
        <w:rPr>
          <w:sz w:val="28"/>
          <w:szCs w:val="28"/>
        </w:rPr>
        <w:t>’</w:t>
      </w:r>
      <w:r w:rsidRPr="005541A2">
        <w:rPr>
          <w:sz w:val="28"/>
          <w:szCs w:val="28"/>
        </w:rPr>
        <w:t xml:space="preserve"> in Yosemite.</w:t>
      </w:r>
    </w:p>
    <w:p w14:paraId="28B8CA26" w14:textId="77777777" w:rsidR="00E62CB9" w:rsidRPr="00F93BF2" w:rsidRDefault="00E62CB9" w:rsidP="00E62CB9"/>
    <w:p w14:paraId="542FC94D" w14:textId="77777777" w:rsidR="000463C9" w:rsidRDefault="00E62CB9" w:rsidP="00E62CB9">
      <w:pPr>
        <w:rPr>
          <w:sz w:val="28"/>
          <w:szCs w:val="28"/>
        </w:rPr>
      </w:pPr>
      <w:r>
        <w:rPr>
          <w:sz w:val="28"/>
          <w:szCs w:val="28"/>
        </w:rPr>
        <w:t>At Philmont</w:t>
      </w:r>
      <w:r w:rsidR="000463C9">
        <w:rPr>
          <w:sz w:val="28"/>
          <w:szCs w:val="28"/>
        </w:rPr>
        <w:t>,</w:t>
      </w:r>
      <w:r>
        <w:rPr>
          <w:sz w:val="28"/>
          <w:szCs w:val="28"/>
        </w:rPr>
        <w:t xml:space="preserve"> the Bear-Bag rope is doubled and a loop is tied in the middle, the food and ‘smellables’ bags are attached to the rope using Lark’s Head knots positioned as close as possible to this loop. The rope’s </w:t>
      </w:r>
      <w:r w:rsidR="000463C9">
        <w:rPr>
          <w:sz w:val="28"/>
          <w:szCs w:val="28"/>
        </w:rPr>
        <w:t>ends are</w:t>
      </w:r>
      <w:r>
        <w:rPr>
          <w:sz w:val="28"/>
          <w:szCs w:val="28"/>
        </w:rPr>
        <w:t xml:space="preserve"> tied to two different trees.</w:t>
      </w:r>
    </w:p>
    <w:p w14:paraId="484A8356" w14:textId="77777777" w:rsidR="00E62CB9" w:rsidRDefault="00E62CB9" w:rsidP="00E62CB9">
      <w:pPr>
        <w:rPr>
          <w:sz w:val="28"/>
          <w:szCs w:val="28"/>
        </w:rPr>
      </w:pPr>
      <w:r>
        <w:rPr>
          <w:sz w:val="28"/>
          <w:szCs w:val="28"/>
        </w:rPr>
        <w:t>A carabineer is attached to the loop and another bear-rope is run through the carabineer to use as a second Bear Bag rope for your “Oops-Bag”. The oops-bag is for any gear that needs to go up later, or before bed-time, without bringing the whole unit down.</w:t>
      </w:r>
    </w:p>
    <w:p w14:paraId="6D9D5773" w14:textId="77777777" w:rsidR="00E62CB9" w:rsidRPr="000463C9" w:rsidRDefault="00E62CB9" w:rsidP="00E62CB9">
      <w:pPr>
        <w:rPr>
          <w:sz w:val="16"/>
          <w:szCs w:val="16"/>
        </w:rPr>
      </w:pPr>
    </w:p>
    <w:p w14:paraId="4830D57B" w14:textId="77777777" w:rsidR="00E62CB9" w:rsidRPr="005541A2" w:rsidRDefault="00E62CB9" w:rsidP="00E62CB9">
      <w:pPr>
        <w:rPr>
          <w:sz w:val="28"/>
          <w:szCs w:val="28"/>
        </w:rPr>
      </w:pPr>
      <w:r w:rsidRPr="005541A2">
        <w:rPr>
          <w:sz w:val="28"/>
          <w:szCs w:val="28"/>
        </w:rPr>
        <w:t xml:space="preserve">In normal </w:t>
      </w:r>
      <w:r>
        <w:rPr>
          <w:sz w:val="28"/>
          <w:szCs w:val="28"/>
        </w:rPr>
        <w:t>‘</w:t>
      </w:r>
      <w:r w:rsidRPr="005541A2">
        <w:rPr>
          <w:sz w:val="28"/>
          <w:szCs w:val="28"/>
        </w:rPr>
        <w:t>non-tourist</w:t>
      </w:r>
      <w:r>
        <w:rPr>
          <w:sz w:val="28"/>
          <w:szCs w:val="28"/>
        </w:rPr>
        <w:t>’</w:t>
      </w:r>
      <w:r w:rsidRPr="005541A2">
        <w:rPr>
          <w:sz w:val="28"/>
          <w:szCs w:val="28"/>
        </w:rPr>
        <w:t xml:space="preserve"> </w:t>
      </w:r>
      <w:r>
        <w:rPr>
          <w:sz w:val="28"/>
          <w:szCs w:val="28"/>
        </w:rPr>
        <w:t xml:space="preserve">far off-track </w:t>
      </w:r>
      <w:r w:rsidRPr="005541A2">
        <w:rPr>
          <w:sz w:val="28"/>
          <w:szCs w:val="28"/>
        </w:rPr>
        <w:t>wilderness locations using the above illustration may work jus</w:t>
      </w:r>
      <w:r>
        <w:rPr>
          <w:sz w:val="28"/>
          <w:szCs w:val="28"/>
        </w:rPr>
        <w:t>t fine, and it usually does</w:t>
      </w:r>
      <w:r w:rsidRPr="005541A2">
        <w:rPr>
          <w:sz w:val="28"/>
          <w:szCs w:val="28"/>
        </w:rPr>
        <w:t xml:space="preserve"> </w:t>
      </w:r>
      <w:r>
        <w:rPr>
          <w:sz w:val="28"/>
          <w:szCs w:val="28"/>
        </w:rPr>
        <w:t>…</w:t>
      </w:r>
      <w:r w:rsidRPr="005541A2">
        <w:rPr>
          <w:sz w:val="28"/>
          <w:szCs w:val="28"/>
        </w:rPr>
        <w:t xml:space="preserve">it all depends on the </w:t>
      </w:r>
      <w:r>
        <w:rPr>
          <w:sz w:val="28"/>
          <w:szCs w:val="28"/>
        </w:rPr>
        <w:t xml:space="preserve">local </w:t>
      </w:r>
      <w:r w:rsidRPr="005541A2">
        <w:rPr>
          <w:sz w:val="28"/>
          <w:szCs w:val="28"/>
        </w:rPr>
        <w:t>bears.</w:t>
      </w:r>
    </w:p>
    <w:p w14:paraId="147AAF85" w14:textId="77777777" w:rsidR="00E62CB9" w:rsidRPr="000463C9" w:rsidRDefault="00E62CB9" w:rsidP="00E62CB9">
      <w:pPr>
        <w:rPr>
          <w:sz w:val="16"/>
          <w:szCs w:val="16"/>
        </w:rPr>
      </w:pPr>
    </w:p>
    <w:p w14:paraId="41AC4101" w14:textId="77777777" w:rsidR="00E62CB9" w:rsidRPr="005541A2" w:rsidRDefault="00E62CB9" w:rsidP="00E62CB9">
      <w:pPr>
        <w:rPr>
          <w:sz w:val="28"/>
          <w:szCs w:val="28"/>
        </w:rPr>
      </w:pPr>
      <w:r w:rsidRPr="005541A2">
        <w:rPr>
          <w:sz w:val="28"/>
          <w:szCs w:val="28"/>
        </w:rPr>
        <w:t xml:space="preserve">But when you come down to the root cause of </w:t>
      </w:r>
      <w:r>
        <w:rPr>
          <w:sz w:val="28"/>
          <w:szCs w:val="28"/>
        </w:rPr>
        <w:t>‘</w:t>
      </w:r>
      <w:r w:rsidR="00345EAB">
        <w:rPr>
          <w:sz w:val="28"/>
          <w:szCs w:val="28"/>
        </w:rPr>
        <w:t>Smart B</w:t>
      </w:r>
      <w:r w:rsidRPr="005541A2">
        <w:rPr>
          <w:sz w:val="28"/>
          <w:szCs w:val="28"/>
        </w:rPr>
        <w:t>ears</w:t>
      </w:r>
      <w:r>
        <w:rPr>
          <w:sz w:val="28"/>
          <w:szCs w:val="28"/>
        </w:rPr>
        <w:t>’</w:t>
      </w:r>
      <w:r w:rsidRPr="005541A2">
        <w:rPr>
          <w:sz w:val="28"/>
          <w:szCs w:val="28"/>
        </w:rPr>
        <w:t>,</w:t>
      </w:r>
      <w:r w:rsidR="000463C9">
        <w:rPr>
          <w:sz w:val="28"/>
          <w:szCs w:val="28"/>
        </w:rPr>
        <w:t xml:space="preserve"> t</w:t>
      </w:r>
      <w:r w:rsidR="003278A1">
        <w:rPr>
          <w:sz w:val="28"/>
          <w:szCs w:val="28"/>
        </w:rPr>
        <w:t>hat have learned</w:t>
      </w:r>
      <w:r w:rsidR="000463C9">
        <w:rPr>
          <w:sz w:val="28"/>
          <w:szCs w:val="28"/>
        </w:rPr>
        <w:t xml:space="preserve"> how to get </w:t>
      </w:r>
      <w:r w:rsidR="003278A1">
        <w:rPr>
          <w:sz w:val="28"/>
          <w:szCs w:val="28"/>
        </w:rPr>
        <w:t xml:space="preserve">to </w:t>
      </w:r>
      <w:r w:rsidR="000463C9">
        <w:rPr>
          <w:sz w:val="28"/>
          <w:szCs w:val="28"/>
        </w:rPr>
        <w:t>your food,</w:t>
      </w:r>
      <w:r w:rsidRPr="005541A2">
        <w:rPr>
          <w:sz w:val="28"/>
          <w:szCs w:val="28"/>
        </w:rPr>
        <w:t xml:space="preserve"> it is not a </w:t>
      </w:r>
      <w:r>
        <w:rPr>
          <w:sz w:val="28"/>
          <w:szCs w:val="28"/>
        </w:rPr>
        <w:t>‘</w:t>
      </w:r>
      <w:r w:rsidRPr="005541A2">
        <w:rPr>
          <w:sz w:val="28"/>
          <w:szCs w:val="28"/>
        </w:rPr>
        <w:t>bear-problem</w:t>
      </w:r>
      <w:r>
        <w:rPr>
          <w:sz w:val="28"/>
          <w:szCs w:val="28"/>
        </w:rPr>
        <w:t>’</w:t>
      </w:r>
      <w:r w:rsidRPr="005541A2">
        <w:rPr>
          <w:sz w:val="28"/>
          <w:szCs w:val="28"/>
        </w:rPr>
        <w:t xml:space="preserve"> it is a </w:t>
      </w:r>
      <w:r>
        <w:rPr>
          <w:sz w:val="28"/>
          <w:szCs w:val="28"/>
        </w:rPr>
        <w:t>‘</w:t>
      </w:r>
      <w:r w:rsidRPr="005541A2">
        <w:rPr>
          <w:sz w:val="28"/>
          <w:szCs w:val="28"/>
        </w:rPr>
        <w:t>people-problem</w:t>
      </w:r>
      <w:r>
        <w:rPr>
          <w:sz w:val="28"/>
          <w:szCs w:val="28"/>
        </w:rPr>
        <w:t>’</w:t>
      </w:r>
      <w:r w:rsidRPr="005541A2">
        <w:rPr>
          <w:sz w:val="28"/>
          <w:szCs w:val="28"/>
        </w:rPr>
        <w:t xml:space="preserve">, or closer yet... </w:t>
      </w:r>
      <w:r>
        <w:rPr>
          <w:sz w:val="28"/>
          <w:szCs w:val="28"/>
        </w:rPr>
        <w:t>‘</w:t>
      </w:r>
      <w:r w:rsidRPr="005541A2">
        <w:rPr>
          <w:sz w:val="28"/>
          <w:szCs w:val="28"/>
        </w:rPr>
        <w:t>Problem-people</w:t>
      </w:r>
      <w:r>
        <w:rPr>
          <w:sz w:val="28"/>
          <w:szCs w:val="28"/>
        </w:rPr>
        <w:t>’</w:t>
      </w:r>
      <w:r w:rsidRPr="005541A2">
        <w:rPr>
          <w:sz w:val="28"/>
          <w:szCs w:val="28"/>
        </w:rPr>
        <w:t>.</w:t>
      </w:r>
    </w:p>
    <w:p w14:paraId="0846AC57" w14:textId="77777777" w:rsidR="00E62CB9" w:rsidRPr="000463C9" w:rsidRDefault="00E62CB9" w:rsidP="00E62CB9">
      <w:pPr>
        <w:rPr>
          <w:sz w:val="16"/>
          <w:szCs w:val="16"/>
        </w:rPr>
      </w:pPr>
    </w:p>
    <w:p w14:paraId="1A4E4B71" w14:textId="77777777" w:rsidR="00E62CB9" w:rsidRPr="00D31BB4" w:rsidRDefault="00E62CB9" w:rsidP="00E62CB9">
      <w:pPr>
        <w:rPr>
          <w:sz w:val="20"/>
          <w:szCs w:val="20"/>
        </w:rPr>
      </w:pPr>
      <w:r w:rsidRPr="00D31BB4">
        <w:rPr>
          <w:sz w:val="20"/>
          <w:szCs w:val="20"/>
        </w:rPr>
        <w:t xml:space="preserve">(illustration source) </w:t>
      </w:r>
      <w:hyperlink r:id="rId6" w:anchor="comment61972" w:history="1">
        <w:r w:rsidRPr="00D31BB4">
          <w:rPr>
            <w:rStyle w:val="Hyperlink"/>
            <w:sz w:val="20"/>
            <w:szCs w:val="20"/>
          </w:rPr>
          <w:t>http://www.trailspace.com/articles/2009/10/07/book-review-bear-essentials.html#comment61972</w:t>
        </w:r>
      </w:hyperlink>
      <w:r w:rsidRPr="00D31BB4">
        <w:rPr>
          <w:sz w:val="20"/>
          <w:szCs w:val="20"/>
        </w:rPr>
        <w:t xml:space="preserve">  </w:t>
      </w:r>
    </w:p>
    <w:p w14:paraId="48B0EC9E" w14:textId="77777777" w:rsidR="00E62CB9" w:rsidRPr="00D31BB4" w:rsidRDefault="00E62CB9" w:rsidP="00E62CB9">
      <w:pPr>
        <w:rPr>
          <w:sz w:val="20"/>
          <w:szCs w:val="20"/>
        </w:rPr>
      </w:pPr>
      <w:r w:rsidRPr="00D31BB4">
        <w:rPr>
          <w:sz w:val="20"/>
          <w:szCs w:val="20"/>
        </w:rPr>
        <w:t>Book Review: “Bear Essentials: Hiking and Camping in Bear Country”</w:t>
      </w:r>
    </w:p>
    <w:p w14:paraId="46723693" w14:textId="77777777" w:rsidR="00E62CB9" w:rsidRPr="000463C9" w:rsidRDefault="00E62CB9" w:rsidP="00E62CB9">
      <w:pPr>
        <w:rPr>
          <w:sz w:val="16"/>
          <w:szCs w:val="16"/>
        </w:rPr>
      </w:pPr>
    </w:p>
    <w:p w14:paraId="26A482B1" w14:textId="77777777" w:rsidR="00E62CB9" w:rsidRPr="00D31BB4" w:rsidRDefault="00E62CB9" w:rsidP="00E62CB9">
      <w:pPr>
        <w:rPr>
          <w:sz w:val="20"/>
          <w:szCs w:val="20"/>
        </w:rPr>
      </w:pPr>
      <w:r w:rsidRPr="00D31BB4">
        <w:rPr>
          <w:sz w:val="20"/>
          <w:szCs w:val="20"/>
        </w:rPr>
        <w:t>Hiking and Camping Safely in Bear Country</w:t>
      </w:r>
    </w:p>
    <w:p w14:paraId="10367940" w14:textId="77777777" w:rsidR="00E62CB9" w:rsidRPr="009852E4" w:rsidRDefault="004D6034" w:rsidP="00E62CB9">
      <w:pPr>
        <w:rPr>
          <w:sz w:val="20"/>
          <w:szCs w:val="20"/>
        </w:rPr>
      </w:pPr>
      <w:hyperlink r:id="rId7" w:history="1">
        <w:r w:rsidR="00E62CB9" w:rsidRPr="00D31BB4">
          <w:rPr>
            <w:rStyle w:val="Hyperlink"/>
            <w:sz w:val="20"/>
            <w:szCs w:val="20"/>
          </w:rPr>
          <w:t>http://www.trailspace.com/articles/hiking-and-camping-in-bear-country.html</w:t>
        </w:r>
      </w:hyperlink>
      <w:r w:rsidR="00E62CB9" w:rsidRPr="00D31BB4">
        <w:rPr>
          <w:sz w:val="20"/>
          <w:szCs w:val="20"/>
        </w:rPr>
        <w:t xml:space="preserve">  </w:t>
      </w:r>
    </w:p>
    <w:p w14:paraId="14D64187" w14:textId="77777777" w:rsidR="00E62CB9" w:rsidRPr="000463C9" w:rsidRDefault="00E62CB9" w:rsidP="00E62CB9">
      <w:pPr>
        <w:rPr>
          <w:sz w:val="16"/>
          <w:szCs w:val="16"/>
        </w:rPr>
      </w:pPr>
    </w:p>
    <w:p w14:paraId="7A9C9123" w14:textId="77777777" w:rsidR="00462903" w:rsidRDefault="00E62CB9">
      <w:pPr>
        <w:rPr>
          <w:i/>
        </w:rPr>
      </w:pPr>
      <w:r w:rsidRPr="009852E4">
        <w:rPr>
          <w:i/>
        </w:rPr>
        <w:t>“The animal shall not be measured by man. In a world older and more complete than ours they move finished and complete, gifted with extensions of the senses we have lost or never attained, living by voices we shall never hear. They are not our brethren, they are not underlings; they are other nations caught with ourselves in the net of life and time.” -- Henry Beston, naturalist and author</w:t>
      </w:r>
    </w:p>
    <w:p w14:paraId="6378D549" w14:textId="77777777" w:rsidR="00E3075E" w:rsidRPr="00E3075E" w:rsidRDefault="00A477F6">
      <w:pPr>
        <w:rPr>
          <w:i/>
          <w:sz w:val="36"/>
          <w:szCs w:val="36"/>
        </w:rPr>
      </w:pPr>
      <w:r>
        <w:rPr>
          <w:i/>
          <w:noProof/>
        </w:rPr>
        <mc:AlternateContent>
          <mc:Choice Requires="wps">
            <w:drawing>
              <wp:anchor distT="0" distB="0" distL="114300" distR="114300" simplePos="0" relativeHeight="251657728" behindDoc="0" locked="0" layoutInCell="1" allowOverlap="1" wp14:anchorId="0D539675" wp14:editId="5ABFCE0F">
                <wp:simplePos x="0" y="0"/>
                <wp:positionH relativeFrom="column">
                  <wp:posOffset>3429000</wp:posOffset>
                </wp:positionH>
                <wp:positionV relativeFrom="paragraph">
                  <wp:posOffset>99060</wp:posOffset>
                </wp:positionV>
                <wp:extent cx="2514600" cy="342900"/>
                <wp:effectExtent l="0" t="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CEBD8" w14:textId="77777777" w:rsidR="00E62CB9" w:rsidRPr="00DB08A6" w:rsidRDefault="00E62CB9" w:rsidP="00E62CB9">
                            <w:pPr>
                              <w:rPr>
                                <w:sz w:val="16"/>
                                <w:szCs w:val="16"/>
                              </w:rPr>
                            </w:pPr>
                            <w:r w:rsidRPr="00DB08A6">
                              <w:rPr>
                                <w:sz w:val="16"/>
                                <w:szCs w:val="16"/>
                              </w:rPr>
                              <w:t>This document is from:</w:t>
                            </w:r>
                          </w:p>
                          <w:p w14:paraId="0FF09883" w14:textId="77777777" w:rsidR="00E62CB9" w:rsidRPr="00DB08A6" w:rsidRDefault="004D6034" w:rsidP="00E62CB9">
                            <w:pPr>
                              <w:rPr>
                                <w:sz w:val="16"/>
                                <w:szCs w:val="16"/>
                              </w:rPr>
                            </w:pPr>
                            <w:hyperlink r:id="rId8" w:history="1">
                              <w:r w:rsidR="00547229" w:rsidRPr="0012022C">
                                <w:rPr>
                                  <w:rStyle w:val="Hyperlink"/>
                                  <w:sz w:val="16"/>
                                  <w:szCs w:val="16"/>
                                </w:rPr>
                                <w:t>https://www.pineapplefish56.net/Scouting-Fun.html</w:t>
                              </w:r>
                            </w:hyperlink>
                            <w:r w:rsidR="00E62CB9" w:rsidRPr="00DB08A6">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70pt;margin-top:7.8pt;width:19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fQtQ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" filled="f" stroked="f">
                <v:textbox>
                  <w:txbxContent>
                    <w:p w:rsidR="00E62CB9" w:rsidRPr="00DB08A6" w:rsidRDefault="00E62CB9" w:rsidP="00E62CB9">
                      <w:pPr>
                        <w:rPr>
                          <w:sz w:val="16"/>
                          <w:szCs w:val="16"/>
                        </w:rPr>
                      </w:pPr>
                      <w:r w:rsidRPr="00DB08A6">
                        <w:rPr>
                          <w:sz w:val="16"/>
                          <w:szCs w:val="16"/>
                        </w:rPr>
                        <w:t>This document is from:</w:t>
                      </w:r>
                    </w:p>
                    <w:p w:rsidR="00E62CB9" w:rsidRPr="00DB08A6" w:rsidRDefault="00547229" w:rsidP="00E62CB9">
                      <w:pPr>
                        <w:rPr>
                          <w:sz w:val="16"/>
                          <w:szCs w:val="16"/>
                        </w:rPr>
                      </w:pPr>
                      <w:hyperlink r:id="rId9" w:history="1">
                        <w:r w:rsidRPr="0012022C">
                          <w:rPr>
                            <w:rStyle w:val="Hyperlink"/>
                            <w:sz w:val="16"/>
                            <w:szCs w:val="16"/>
                          </w:rPr>
                          <w:t>https://www.pineapplefish56.net/Scouting-Fun.html</w:t>
                        </w:r>
                      </w:hyperlink>
                      <w:r w:rsidR="00E62CB9" w:rsidRPr="00DB08A6">
                        <w:rPr>
                          <w:sz w:val="16"/>
                          <w:szCs w:val="16"/>
                        </w:rPr>
                        <w:t xml:space="preserve"> </w:t>
                      </w:r>
                    </w:p>
                  </w:txbxContent>
                </v:textbox>
              </v:shape>
            </w:pict>
          </mc:Fallback>
        </mc:AlternateContent>
      </w:r>
    </w:p>
    <w:p w14:paraId="2D9B4F2D" w14:textId="77777777" w:rsidR="00E3075E" w:rsidRPr="00E3075E" w:rsidRDefault="00547229" w:rsidP="00E3075E">
      <w:pPr>
        <w:jc w:val="right"/>
        <w:rPr>
          <w:sz w:val="20"/>
          <w:szCs w:val="20"/>
        </w:rPr>
      </w:pPr>
      <w:r>
        <w:rPr>
          <w:sz w:val="20"/>
          <w:szCs w:val="20"/>
        </w:rPr>
        <w:t>v1.2</w:t>
      </w:r>
    </w:p>
    <w:sectPr w:rsidR="00E3075E" w:rsidRPr="00E3075E" w:rsidSect="00E3075E">
      <w:pgSz w:w="12240" w:h="15840"/>
      <w:pgMar w:top="864" w:right="1008"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A07B0"/>
    <w:multiLevelType w:val="hybridMultilevel"/>
    <w:tmpl w:val="F3908FBA"/>
    <w:lvl w:ilvl="0" w:tplc="C284EE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3612C4"/>
    <w:multiLevelType w:val="hybridMultilevel"/>
    <w:tmpl w:val="6A28DAC4"/>
    <w:lvl w:ilvl="0" w:tplc="CC58D32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SwNDExMDA0NzCyNDVT0lEKTi0uzszPAykwqgUAZAPUIiwAAAA="/>
  </w:docVars>
  <w:rsids>
    <w:rsidRoot w:val="00E62CB9"/>
    <w:rsid w:val="00004AE1"/>
    <w:rsid w:val="00021C00"/>
    <w:rsid w:val="00023839"/>
    <w:rsid w:val="00034AE4"/>
    <w:rsid w:val="000463C9"/>
    <w:rsid w:val="000E0569"/>
    <w:rsid w:val="000F52A4"/>
    <w:rsid w:val="00127C14"/>
    <w:rsid w:val="001323A4"/>
    <w:rsid w:val="00136985"/>
    <w:rsid w:val="001456D9"/>
    <w:rsid w:val="00176F03"/>
    <w:rsid w:val="001803C1"/>
    <w:rsid w:val="001A37F8"/>
    <w:rsid w:val="001F004D"/>
    <w:rsid w:val="001F31E1"/>
    <w:rsid w:val="00210505"/>
    <w:rsid w:val="002224F5"/>
    <w:rsid w:val="0023473A"/>
    <w:rsid w:val="0026303C"/>
    <w:rsid w:val="0027698A"/>
    <w:rsid w:val="00277155"/>
    <w:rsid w:val="002A76B1"/>
    <w:rsid w:val="002D5EAF"/>
    <w:rsid w:val="002E5D0D"/>
    <w:rsid w:val="002F1B4A"/>
    <w:rsid w:val="003278A1"/>
    <w:rsid w:val="00334B2E"/>
    <w:rsid w:val="00345EAB"/>
    <w:rsid w:val="00363303"/>
    <w:rsid w:val="00363871"/>
    <w:rsid w:val="00394203"/>
    <w:rsid w:val="003B32FC"/>
    <w:rsid w:val="003C24B6"/>
    <w:rsid w:val="003C7B6E"/>
    <w:rsid w:val="003C7CFE"/>
    <w:rsid w:val="00407FAB"/>
    <w:rsid w:val="004160BE"/>
    <w:rsid w:val="00417156"/>
    <w:rsid w:val="00441FC5"/>
    <w:rsid w:val="00445ED5"/>
    <w:rsid w:val="00462903"/>
    <w:rsid w:val="00463F48"/>
    <w:rsid w:val="004D6034"/>
    <w:rsid w:val="004E4A6F"/>
    <w:rsid w:val="004E7E9F"/>
    <w:rsid w:val="00533CBC"/>
    <w:rsid w:val="00540790"/>
    <w:rsid w:val="00543C5F"/>
    <w:rsid w:val="00547229"/>
    <w:rsid w:val="005512EB"/>
    <w:rsid w:val="005851C2"/>
    <w:rsid w:val="005B1D01"/>
    <w:rsid w:val="005B235D"/>
    <w:rsid w:val="005C6FCA"/>
    <w:rsid w:val="005E171C"/>
    <w:rsid w:val="005E20AA"/>
    <w:rsid w:val="005E72A8"/>
    <w:rsid w:val="005F5D7B"/>
    <w:rsid w:val="00643B3A"/>
    <w:rsid w:val="00681267"/>
    <w:rsid w:val="00694CB6"/>
    <w:rsid w:val="006B4D18"/>
    <w:rsid w:val="006C6C14"/>
    <w:rsid w:val="006D14BA"/>
    <w:rsid w:val="006E2544"/>
    <w:rsid w:val="00707351"/>
    <w:rsid w:val="0072169A"/>
    <w:rsid w:val="00722559"/>
    <w:rsid w:val="0075726D"/>
    <w:rsid w:val="0077136B"/>
    <w:rsid w:val="007A6C44"/>
    <w:rsid w:val="007B505A"/>
    <w:rsid w:val="007C09AF"/>
    <w:rsid w:val="007C2641"/>
    <w:rsid w:val="007C2822"/>
    <w:rsid w:val="007D5726"/>
    <w:rsid w:val="00882322"/>
    <w:rsid w:val="008A39A2"/>
    <w:rsid w:val="008B06A2"/>
    <w:rsid w:val="008D1BA2"/>
    <w:rsid w:val="00917C22"/>
    <w:rsid w:val="00933A16"/>
    <w:rsid w:val="00944021"/>
    <w:rsid w:val="00966B37"/>
    <w:rsid w:val="009B710A"/>
    <w:rsid w:val="009C5BD8"/>
    <w:rsid w:val="009F0A97"/>
    <w:rsid w:val="009F5528"/>
    <w:rsid w:val="00A13CC2"/>
    <w:rsid w:val="00A45B69"/>
    <w:rsid w:val="00A477F6"/>
    <w:rsid w:val="00A83905"/>
    <w:rsid w:val="00AB25D6"/>
    <w:rsid w:val="00AC42DA"/>
    <w:rsid w:val="00AD15F8"/>
    <w:rsid w:val="00B1576C"/>
    <w:rsid w:val="00B53018"/>
    <w:rsid w:val="00B53308"/>
    <w:rsid w:val="00B966B7"/>
    <w:rsid w:val="00BD0CF7"/>
    <w:rsid w:val="00BD685B"/>
    <w:rsid w:val="00BE16C1"/>
    <w:rsid w:val="00BF5DAE"/>
    <w:rsid w:val="00C0074A"/>
    <w:rsid w:val="00C24313"/>
    <w:rsid w:val="00C50BCD"/>
    <w:rsid w:val="00C72CF6"/>
    <w:rsid w:val="00C96428"/>
    <w:rsid w:val="00CE0901"/>
    <w:rsid w:val="00D0621B"/>
    <w:rsid w:val="00D30EBD"/>
    <w:rsid w:val="00D45693"/>
    <w:rsid w:val="00D5499D"/>
    <w:rsid w:val="00DB5BCC"/>
    <w:rsid w:val="00DC1FEF"/>
    <w:rsid w:val="00DC5472"/>
    <w:rsid w:val="00E3075E"/>
    <w:rsid w:val="00E33A04"/>
    <w:rsid w:val="00E62CB9"/>
    <w:rsid w:val="00E64EB2"/>
    <w:rsid w:val="00E94F52"/>
    <w:rsid w:val="00E976A2"/>
    <w:rsid w:val="00EE4084"/>
    <w:rsid w:val="00EF3E08"/>
    <w:rsid w:val="00F538A4"/>
    <w:rsid w:val="00F612F1"/>
    <w:rsid w:val="00F62C71"/>
    <w:rsid w:val="00F87161"/>
    <w:rsid w:val="00F93BF2"/>
    <w:rsid w:val="00FA1525"/>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E1519"/>
  <w15:chartTrackingRefBased/>
  <w15:docId w15:val="{3D1B2DE7-9E22-4786-BA25-4B313BA0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C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2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eapplefish56.net/Scouting-Fun.html" TargetMode="External"/><Relationship Id="rId3" Type="http://schemas.openxmlformats.org/officeDocument/2006/relationships/settings" Target="settings.xml"/><Relationship Id="rId7" Type="http://schemas.openxmlformats.org/officeDocument/2006/relationships/hyperlink" Target="http://www.trailspace.com/articles/hiking-and-camping-in-bear-count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ilspace.com/articles/2009/10/07/book-review-bear-essentials.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ineapplefish56.net/Scouting-Fu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10 Easy Steps to Tie Your Food Up in a Tree</vt:lpstr>
    </vt:vector>
  </TitlesOfParts>
  <Company>Just Us'ens</Company>
  <LinksUpToDate>false</LinksUpToDate>
  <CharactersWithSpaces>2427</CharactersWithSpaces>
  <SharedDoc>false</SharedDoc>
  <HLinks>
    <vt:vector size="18" baseType="variant">
      <vt:variant>
        <vt:i4>8323105</vt:i4>
      </vt:variant>
      <vt:variant>
        <vt:i4>3</vt:i4>
      </vt:variant>
      <vt:variant>
        <vt:i4>0</vt:i4>
      </vt:variant>
      <vt:variant>
        <vt:i4>5</vt:i4>
      </vt:variant>
      <vt:variant>
        <vt:lpwstr>http://www.trailspace.com/articles/hiking-and-camping-in-bear-country.html</vt:lpwstr>
      </vt:variant>
      <vt:variant>
        <vt:lpwstr/>
      </vt:variant>
      <vt:variant>
        <vt:i4>7077943</vt:i4>
      </vt:variant>
      <vt:variant>
        <vt:i4>0</vt:i4>
      </vt:variant>
      <vt:variant>
        <vt:i4>0</vt:i4>
      </vt:variant>
      <vt:variant>
        <vt:i4>5</vt:i4>
      </vt:variant>
      <vt:variant>
        <vt:lpwstr>http://www.trailspace.com/articles/2009/10/07/book-review-bear-essentials.html</vt:lpwstr>
      </vt:variant>
      <vt:variant>
        <vt:lpwstr>comment61972</vt:lpwstr>
      </vt:variant>
      <vt:variant>
        <vt:i4>262161</vt:i4>
      </vt:variant>
      <vt:variant>
        <vt:i4>0</vt:i4>
      </vt:variant>
      <vt:variant>
        <vt:i4>0</vt:i4>
      </vt:variant>
      <vt:variant>
        <vt:i4>5</vt:i4>
      </vt:variant>
      <vt:variant>
        <vt:lpwstr>http://www.pineapplefish56.net/Scouting-Fun.html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Easy Steps to Tie Your Food Up in a Tree</dc:title>
  <dc:subject/>
  <dc:creator>David Lagesse</dc:creator>
  <cp:keywords/>
  <dc:description/>
  <cp:lastModifiedBy>David Lagesse</cp:lastModifiedBy>
  <cp:revision>4</cp:revision>
  <dcterms:created xsi:type="dcterms:W3CDTF">2018-09-20T05:26:00Z</dcterms:created>
  <dcterms:modified xsi:type="dcterms:W3CDTF">2021-03-24T04:18:00Z</dcterms:modified>
</cp:coreProperties>
</file>